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37C26" w14:textId="277FE559" w:rsidR="008D0A81" w:rsidRPr="008D0A81" w:rsidRDefault="002D3F21" w:rsidP="008D0A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</w:t>
      </w:r>
      <w:r w:rsidR="008D0A81">
        <w:rPr>
          <w:b/>
          <w:bCs/>
          <w:sz w:val="28"/>
          <w:szCs w:val="28"/>
        </w:rPr>
        <w:t xml:space="preserve"> to know before you go</w:t>
      </w:r>
    </w:p>
    <w:p w14:paraId="41617BB7" w14:textId="77777777" w:rsidR="00C702EC" w:rsidRDefault="00C702EC" w:rsidP="00C702EC">
      <w:pPr>
        <w:jc w:val="center"/>
      </w:pPr>
      <w:r>
        <w:t>Steadfast in All Seasons</w:t>
      </w:r>
    </w:p>
    <w:p w14:paraId="31165902" w14:textId="0059C5A7" w:rsidR="00C702EC" w:rsidRDefault="00C702EC" w:rsidP="00C702EC">
      <w:pPr>
        <w:ind w:left="720" w:firstLine="40"/>
      </w:pPr>
      <w:r>
        <w:t>NASB 1 Corinthians 15:38 Therefore my beloved brothers &amp; sisters, be firm, immovable, always excelling in the work of the Lord, knowing that your labor is not in vain in the Lord.</w:t>
      </w:r>
    </w:p>
    <w:p w14:paraId="5CC2793D" w14:textId="3ED94AC6" w:rsidR="008D0A81" w:rsidRPr="008D0A81" w:rsidRDefault="008D0A81" w:rsidP="002D3F21">
      <w:r w:rsidRPr="008D0A81">
        <w:t>Goal: Invest in our relationships with one another. This is the one time of year we set aside to grow together</w:t>
      </w:r>
      <w:r w:rsidR="002D3F21">
        <w:t xml:space="preserve"> as we make memories Bonding in Relationships, </w:t>
      </w:r>
      <w:proofErr w:type="gramStart"/>
      <w:r w:rsidR="002D3F21">
        <w:t>Uniting</w:t>
      </w:r>
      <w:proofErr w:type="gramEnd"/>
      <w:r w:rsidR="002D3F21">
        <w:t xml:space="preserve"> in faith with our retreat focus, and discern goals to work towards for the next year.</w:t>
      </w:r>
    </w:p>
    <w:p w14:paraId="2BB20EE0" w14:textId="77777777" w:rsidR="008D0A81" w:rsidRPr="008D0A81" w:rsidRDefault="008D0A81" w:rsidP="008D0A81">
      <w:r w:rsidRPr="008D0A81">
        <w:t>What can you expect?</w:t>
      </w:r>
    </w:p>
    <w:p w14:paraId="19BC036C" w14:textId="6CB51AD5" w:rsidR="00C702EC" w:rsidRDefault="00C702EC" w:rsidP="00C702EC">
      <w:pPr>
        <w:numPr>
          <w:ilvl w:val="0"/>
          <w:numId w:val="1"/>
        </w:numPr>
      </w:pPr>
      <w:r>
        <w:t xml:space="preserve">8:30am start time, </w:t>
      </w:r>
      <w:r w:rsidRPr="008D0A81">
        <w:t xml:space="preserve">Wrapping up </w:t>
      </w:r>
      <w:r>
        <w:t>retreat by 7pm</w:t>
      </w:r>
    </w:p>
    <w:p w14:paraId="1408E694" w14:textId="790C2930" w:rsidR="00D073CE" w:rsidRDefault="00D073CE" w:rsidP="00D073CE">
      <w:pPr>
        <w:numPr>
          <w:ilvl w:val="0"/>
          <w:numId w:val="1"/>
        </w:numPr>
      </w:pPr>
      <w:r>
        <w:t>Fun, laughter, and memories</w:t>
      </w:r>
    </w:p>
    <w:p w14:paraId="4C563A27" w14:textId="1EE81D90" w:rsidR="00D073CE" w:rsidRPr="008D0A81" w:rsidRDefault="00D073CE" w:rsidP="00D073CE">
      <w:pPr>
        <w:numPr>
          <w:ilvl w:val="0"/>
          <w:numId w:val="1"/>
        </w:numPr>
      </w:pPr>
      <w:r>
        <w:t>Riding separate but can carpool if you choose to</w:t>
      </w:r>
    </w:p>
    <w:p w14:paraId="5D1116E2" w14:textId="56130BEC" w:rsidR="00D073CE" w:rsidRDefault="002D3F21" w:rsidP="00D073CE">
      <w:pPr>
        <w:numPr>
          <w:ilvl w:val="0"/>
          <w:numId w:val="1"/>
        </w:numPr>
      </w:pPr>
      <w:r>
        <w:t xml:space="preserve">Meals </w:t>
      </w:r>
      <w:r w:rsidR="00D073CE">
        <w:t xml:space="preserve">and snacks </w:t>
      </w:r>
      <w:r>
        <w:t xml:space="preserve">will be provided!!!! No kitchen duties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C702EC" w:rsidRPr="00C702EC">
        <w:t xml:space="preserve"> </w:t>
      </w:r>
      <w:r w:rsidR="00C702EC">
        <w:t>light breakfast, lunch, and dinner</w:t>
      </w:r>
    </w:p>
    <w:p w14:paraId="1ECAFCB5" w14:textId="7170FBB5" w:rsidR="008D0A81" w:rsidRPr="008D0A81" w:rsidRDefault="002D3F21" w:rsidP="00C702EC">
      <w:pPr>
        <w:numPr>
          <w:ilvl w:val="0"/>
          <w:numId w:val="1"/>
        </w:numPr>
      </w:pPr>
      <w:r>
        <w:t xml:space="preserve">5 </w:t>
      </w:r>
      <w:proofErr w:type="gramStart"/>
      <w:r>
        <w:t>forty-five minute</w:t>
      </w:r>
      <w:proofErr w:type="gramEnd"/>
      <w:r>
        <w:t xml:space="preserve"> session times </w:t>
      </w:r>
    </w:p>
    <w:p w14:paraId="6FFA8437" w14:textId="62951969" w:rsidR="008D0A81" w:rsidRPr="008D0A81" w:rsidRDefault="008D0A81" w:rsidP="008D0A81">
      <w:pPr>
        <w:numPr>
          <w:ilvl w:val="0"/>
          <w:numId w:val="1"/>
        </w:numPr>
      </w:pPr>
      <w:r w:rsidRPr="008D0A81">
        <w:t xml:space="preserve">Breaking into small groups for </w:t>
      </w:r>
      <w:r w:rsidR="00C702EC">
        <w:t>sharing</w:t>
      </w:r>
      <w:r w:rsidRPr="008D0A81">
        <w:t xml:space="preserve"> </w:t>
      </w:r>
    </w:p>
    <w:p w14:paraId="5A6AF8AE" w14:textId="4E833C2D" w:rsidR="00C702EC" w:rsidRDefault="00C702EC" w:rsidP="008D0A81">
      <w:pPr>
        <w:numPr>
          <w:ilvl w:val="0"/>
          <w:numId w:val="1"/>
        </w:numPr>
      </w:pPr>
      <w:r>
        <w:t xml:space="preserve">Team building activities </w:t>
      </w:r>
    </w:p>
    <w:p w14:paraId="2A4B5583" w14:textId="6C1CC178" w:rsidR="0068522C" w:rsidRPr="008D0A81" w:rsidRDefault="0068522C" w:rsidP="008D0A81">
      <w:pPr>
        <w:numPr>
          <w:ilvl w:val="0"/>
          <w:numId w:val="1"/>
        </w:numPr>
      </w:pPr>
      <w:r>
        <w:t>Sleeping in your own bed</w:t>
      </w:r>
    </w:p>
    <w:p w14:paraId="47C51CD6" w14:textId="66CF760A" w:rsidR="008D0A81" w:rsidRPr="008D0A81" w:rsidRDefault="008D0A81" w:rsidP="0068522C">
      <w:pPr>
        <w:numPr>
          <w:ilvl w:val="0"/>
          <w:numId w:val="2"/>
        </w:numPr>
      </w:pPr>
      <w:r w:rsidRPr="008D0A81">
        <w:t xml:space="preserve">The office will </w:t>
      </w:r>
      <w:r>
        <w:t xml:space="preserve">be </w:t>
      </w:r>
      <w:r w:rsidRPr="008D0A81">
        <w:t>close</w:t>
      </w:r>
      <w:r>
        <w:t>d Friday June 7th</w:t>
      </w:r>
      <w:r w:rsidRPr="008D0A81">
        <w:t> </w:t>
      </w:r>
      <w:r w:rsidR="00C702EC">
        <w:t>with Friday staff working on June 3rd</w:t>
      </w:r>
    </w:p>
    <w:p w14:paraId="6FF02631" w14:textId="226FB8CA" w:rsidR="008D0A81" w:rsidRPr="008D0A81" w:rsidRDefault="008D0A81" w:rsidP="008D0A81">
      <w:r w:rsidRPr="008D0A81">
        <w:t>Please pray for safety</w:t>
      </w:r>
      <w:r w:rsidR="0068522C">
        <w:t xml:space="preserve"> and health of staff</w:t>
      </w:r>
      <w:r w:rsidRPr="008D0A81">
        <w:t xml:space="preserve">, protection from enemy attack and distractions, and </w:t>
      </w:r>
      <w:r w:rsidR="0068522C">
        <w:t>meeting our mission of Bonding in Relationships and Uniting in Faith.</w:t>
      </w:r>
    </w:p>
    <w:p w14:paraId="6AF60794" w14:textId="77777777" w:rsidR="008D0A81" w:rsidRPr="008D0A81" w:rsidRDefault="008D0A81" w:rsidP="008D0A81"/>
    <w:p w14:paraId="4D82EAD4" w14:textId="77777777" w:rsidR="00762C91" w:rsidRDefault="00762C91"/>
    <w:sectPr w:rsidR="00762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32FD"/>
    <w:multiLevelType w:val="multilevel"/>
    <w:tmpl w:val="B890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35255"/>
    <w:multiLevelType w:val="hybridMultilevel"/>
    <w:tmpl w:val="98744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83285F"/>
    <w:multiLevelType w:val="multilevel"/>
    <w:tmpl w:val="1828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1D06FC"/>
    <w:multiLevelType w:val="hybridMultilevel"/>
    <w:tmpl w:val="2CBA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85497">
    <w:abstractNumId w:val="0"/>
  </w:num>
  <w:num w:numId="2" w16cid:durableId="1253587901">
    <w:abstractNumId w:val="2"/>
  </w:num>
  <w:num w:numId="3" w16cid:durableId="1315915525">
    <w:abstractNumId w:val="1"/>
  </w:num>
  <w:num w:numId="4" w16cid:durableId="1890873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81"/>
    <w:rsid w:val="002D3F21"/>
    <w:rsid w:val="0054318F"/>
    <w:rsid w:val="005B7E38"/>
    <w:rsid w:val="0068522C"/>
    <w:rsid w:val="00755A04"/>
    <w:rsid w:val="00762C91"/>
    <w:rsid w:val="0079431C"/>
    <w:rsid w:val="008174B2"/>
    <w:rsid w:val="008D0A81"/>
    <w:rsid w:val="00B905CA"/>
    <w:rsid w:val="00C702EC"/>
    <w:rsid w:val="00D0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E748"/>
  <w15:chartTrackingRefBased/>
  <w15:docId w15:val="{916BB9B6-7E28-4B82-AA65-CB2046A9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A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A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633A03D87745AEA3A150ABB45F21" ma:contentTypeVersion="15" ma:contentTypeDescription="Create a new document." ma:contentTypeScope="" ma:versionID="3257e6b68b49e94ecf29073e89a239f3">
  <xsd:schema xmlns:xsd="http://www.w3.org/2001/XMLSchema" xmlns:xs="http://www.w3.org/2001/XMLSchema" xmlns:p="http://schemas.microsoft.com/office/2006/metadata/properties" xmlns:ns2="02ae13b3-8d83-4379-98a9-7fddd79c3228" xmlns:ns3="418d90cb-b7a1-4f78-8fc5-699dc1821f21" targetNamespace="http://schemas.microsoft.com/office/2006/metadata/properties" ma:root="true" ma:fieldsID="0c17649148beb901de27441a2fbe5417" ns2:_="" ns3:_="">
    <xsd:import namespace="02ae13b3-8d83-4379-98a9-7fddd79c3228"/>
    <xsd:import namespace="418d90cb-b7a1-4f78-8fc5-699dc1821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e13b3-8d83-4379-98a9-7fddd79c3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df4c7a-ae3d-44cf-bd16-e19040ea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90cb-b7a1-4f78-8fc5-699dc1821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04fa9bf-79e2-4dcf-8790-d8cc4aa3110f}" ma:internalName="TaxCatchAll" ma:showField="CatchAllData" ma:web="418d90cb-b7a1-4f78-8fc5-699dc1821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e13b3-8d83-4379-98a9-7fddd79c3228">
      <Terms xmlns="http://schemas.microsoft.com/office/infopath/2007/PartnerControls"/>
    </lcf76f155ced4ddcb4097134ff3c332f>
    <TaxCatchAll xmlns="418d90cb-b7a1-4f78-8fc5-699dc1821f21" xsi:nil="true"/>
  </documentManagement>
</p:properties>
</file>

<file path=customXml/itemProps1.xml><?xml version="1.0" encoding="utf-8"?>
<ds:datastoreItem xmlns:ds="http://schemas.openxmlformats.org/officeDocument/2006/customXml" ds:itemID="{D6AF8089-AC8A-43AB-9F9B-944617F2B68D}"/>
</file>

<file path=customXml/itemProps2.xml><?xml version="1.0" encoding="utf-8"?>
<ds:datastoreItem xmlns:ds="http://schemas.openxmlformats.org/officeDocument/2006/customXml" ds:itemID="{0113D9CB-648C-4257-AC3E-30D12E792A60}"/>
</file>

<file path=customXml/itemProps3.xml><?xml version="1.0" encoding="utf-8"?>
<ds:datastoreItem xmlns:ds="http://schemas.openxmlformats.org/officeDocument/2006/customXml" ds:itemID="{1234E4EB-2BC3-4B1C-96E7-D27A6ABA2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Rhonda Johnson</cp:lastModifiedBy>
  <cp:revision>3</cp:revision>
  <dcterms:created xsi:type="dcterms:W3CDTF">2025-01-29T22:48:00Z</dcterms:created>
  <dcterms:modified xsi:type="dcterms:W3CDTF">2025-01-29T22:48:00Z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0x0101003F14633A03D87745AEA3A150ABB45F21</vt:lpwstr>
  </property>
</Properties>
</file>